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D1" w:rsidRDefault="009701D1" w:rsidP="009701D1">
      <w:pPr>
        <w:spacing w:after="0"/>
        <w:jc w:val="both"/>
        <w:rPr>
          <w:rFonts w:ascii="Times New Roman" w:hAnsi="Times New Roman" w:cs="Times New Roman"/>
          <w:sz w:val="24"/>
          <w:szCs w:val="24"/>
        </w:rPr>
      </w:pPr>
      <w:r>
        <w:rPr>
          <w:rFonts w:ascii="Times New Roman" w:hAnsi="Times New Roman" w:cs="Times New Roman"/>
          <w:b/>
          <w:sz w:val="24"/>
          <w:szCs w:val="24"/>
        </w:rPr>
        <w:t>LUDIEKE QUIZ 2023</w:t>
      </w:r>
    </w:p>
    <w:p w:rsidR="009701D1" w:rsidRDefault="009701D1" w:rsidP="009701D1">
      <w:pPr>
        <w:spacing w:after="0"/>
        <w:jc w:val="right"/>
        <w:rPr>
          <w:rFonts w:ascii="Times New Roman" w:hAnsi="Times New Roman" w:cs="Times New Roman"/>
          <w:i/>
          <w:sz w:val="24"/>
          <w:szCs w:val="24"/>
        </w:rPr>
      </w:pPr>
      <w:r>
        <w:rPr>
          <w:rFonts w:ascii="Times New Roman" w:hAnsi="Times New Roman" w:cs="Times New Roman"/>
          <w:i/>
          <w:sz w:val="24"/>
          <w:szCs w:val="24"/>
        </w:rPr>
        <w:t>Of dacht je dat die was afgeschaft?</w:t>
      </w:r>
    </w:p>
    <w:p w:rsidR="009701D1" w:rsidRDefault="009701D1" w:rsidP="009701D1">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 xml:space="preserve">Natuurlijk is er opnieuw een ludieke quiz ook in het eerste jaar dat er geen traditionele Sint-Annekesfeesten meer zijn. En deze keer zitten we niet meer gewrongen tussen andere activiteiten en moeten er voor de tafels geen deelnemers worden gezocht tussen mensen die nog staan te koken, kramen aan het opstellen zijn, een cafetaria organiseren en bemannen, kunstwerken tentoonstellen, enzovoort. Wie dus vragen niet kan beantwoorden of mislukt in proeven kan het dus niet wijten aan een gebrek aan concentratie “omdat we aan zoveel andere dingen moeten denken”. </w:t>
      </w: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ab/>
        <w:t xml:space="preserve">We verwachten natuurlijk weer de ploegen die al zoveel jaren van de partij zijn, maar we mikken ook op nieuwe deelnemers. Zij worden verwacht op </w:t>
      </w:r>
      <w:r>
        <w:rPr>
          <w:rFonts w:ascii="Times New Roman" w:hAnsi="Times New Roman" w:cs="Times New Roman"/>
          <w:b/>
          <w:sz w:val="24"/>
          <w:szCs w:val="24"/>
        </w:rPr>
        <w:t xml:space="preserve">zaterdag 30 september </w:t>
      </w:r>
      <w:r>
        <w:rPr>
          <w:rFonts w:ascii="Times New Roman" w:hAnsi="Times New Roman" w:cs="Times New Roman"/>
          <w:sz w:val="24"/>
          <w:szCs w:val="24"/>
        </w:rPr>
        <w:t xml:space="preserve">om </w:t>
      </w:r>
      <w:r>
        <w:rPr>
          <w:rFonts w:ascii="Times New Roman" w:hAnsi="Times New Roman" w:cs="Times New Roman"/>
          <w:b/>
          <w:sz w:val="24"/>
          <w:szCs w:val="24"/>
        </w:rPr>
        <w:t xml:space="preserve">20u </w:t>
      </w:r>
      <w:r>
        <w:rPr>
          <w:rFonts w:ascii="Times New Roman" w:hAnsi="Times New Roman" w:cs="Times New Roman"/>
          <w:sz w:val="24"/>
          <w:szCs w:val="24"/>
        </w:rPr>
        <w:t xml:space="preserve">in de vertrouwde </w:t>
      </w:r>
      <w:r>
        <w:rPr>
          <w:rFonts w:ascii="Times New Roman" w:hAnsi="Times New Roman" w:cs="Times New Roman"/>
          <w:b/>
          <w:sz w:val="24"/>
          <w:szCs w:val="24"/>
        </w:rPr>
        <w:t>zaal van SAC.</w:t>
      </w:r>
      <w:r>
        <w:rPr>
          <w:rFonts w:ascii="Times New Roman" w:hAnsi="Times New Roman" w:cs="Times New Roman"/>
          <w:sz w:val="24"/>
          <w:szCs w:val="24"/>
        </w:rPr>
        <w:t xml:space="preserve"> We proberen stipt te beginnen. Er zal weer gepresenteerd worden door twee personen, er is een jury van twee knappe koppen en we spelen met tafels van 6  tot </w:t>
      </w:r>
      <w:r>
        <w:rPr>
          <w:rFonts w:ascii="Times New Roman" w:hAnsi="Times New Roman" w:cs="Times New Roman"/>
          <w:b/>
          <w:sz w:val="24"/>
          <w:szCs w:val="24"/>
        </w:rPr>
        <w:t xml:space="preserve">maximaal 8 personen. </w:t>
      </w:r>
      <w:r>
        <w:rPr>
          <w:rFonts w:ascii="Times New Roman" w:hAnsi="Times New Roman" w:cs="Times New Roman"/>
          <w:sz w:val="24"/>
          <w:szCs w:val="24"/>
        </w:rPr>
        <w:tab/>
        <w:t>We</w:t>
      </w:r>
      <w:r w:rsidR="00AC5E0C">
        <w:rPr>
          <w:rFonts w:ascii="Times New Roman" w:hAnsi="Times New Roman" w:cs="Times New Roman"/>
          <w:sz w:val="24"/>
          <w:szCs w:val="24"/>
        </w:rPr>
        <w:t xml:space="preserve"> </w:t>
      </w:r>
      <w:r>
        <w:rPr>
          <w:rFonts w:ascii="Times New Roman" w:hAnsi="Times New Roman" w:cs="Times New Roman"/>
          <w:sz w:val="24"/>
          <w:szCs w:val="24"/>
        </w:rPr>
        <w:t>zullen opnieuw het papierwerk beperken tot het hoogst noodzakelijke en alles projecteren wat binnen onze mogelijkheden ligt.  Antwoorden moet natuurlijk wel op papier.</w:t>
      </w: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ab/>
        <w:t>Onze doelstelling blijft dezelfde: het moet een ludieke quiz zijn, een speelse en plezierige belevenis. Natuurlijk wordt er gespeeld om te winnen, maar het doet altijd deugd dat ook de tafels die weinig punten haalden achteraf komen vertellen dat ze zich wel geamuseerd hadden.</w:t>
      </w: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ab/>
        <w:t>Ook dit jaar vragen we een bescheiden bijdrage van €3 per persoon, te betalen de avond zelf. Er zal een ruim aanbod zijn aan allerlei dranken en er wordt ook gezorgd voor hapjes en versnaperingen. Alles aan democratische prijzen en aan tafel bezorgd door vriendelijke en aantrekkelijke  jonge mensen.</w:t>
      </w: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ab/>
        <w:t xml:space="preserve">Vooraf inschrijven is nodig, want het zou kunnen dat de  zaal snel vol geraakt. Bezorg daarvoor de ingevulde strook bij Fred Van de Velde, August Van </w:t>
      </w:r>
      <w:proofErr w:type="spellStart"/>
      <w:r>
        <w:rPr>
          <w:rFonts w:ascii="Times New Roman" w:hAnsi="Times New Roman" w:cs="Times New Roman"/>
          <w:sz w:val="24"/>
          <w:szCs w:val="24"/>
        </w:rPr>
        <w:t>Cauwelaertlaan</w:t>
      </w:r>
      <w:proofErr w:type="spellEnd"/>
      <w:r>
        <w:rPr>
          <w:rFonts w:ascii="Times New Roman" w:hAnsi="Times New Roman" w:cs="Times New Roman"/>
          <w:sz w:val="24"/>
          <w:szCs w:val="24"/>
        </w:rPr>
        <w:t xml:space="preserve"> 21, 2050 Antwerpen. We  verwachten uw inschrijving ten laatste op 22 september.</w:t>
      </w:r>
    </w:p>
    <w:p w:rsidR="008C06B4" w:rsidRDefault="008C06B4" w:rsidP="008C06B4">
      <w:pPr>
        <w:pBdr>
          <w:bottom w:val="single" w:sz="6" w:space="1" w:color="auto"/>
        </w:pBd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De ploeg (naam) ………………………………………………………………………………...</w:t>
      </w:r>
    </w:p>
    <w:p w:rsidR="008C06B4" w:rsidRDefault="008C06B4" w:rsidP="008C06B4">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schrijft zich in voor de ludieke quiz op zaterdag 30 september 2023 met volgende personen:</w:t>
      </w:r>
    </w:p>
    <w:p w:rsidR="008C06B4" w:rsidRDefault="008C06B4" w:rsidP="008C06B4">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w:t>
      </w:r>
    </w:p>
    <w:p w:rsidR="008C06B4" w:rsidRDefault="008C06B4" w:rsidP="008C06B4">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w:t>
      </w:r>
    </w:p>
    <w:p w:rsidR="008C06B4" w:rsidRDefault="008C06B4" w:rsidP="008C06B4">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w:t>
      </w:r>
    </w:p>
    <w:p w:rsidR="008C06B4" w:rsidRDefault="008C06B4" w:rsidP="008C06B4">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Naam en adres van de contactpersoon: ………………………………………………………..</w:t>
      </w:r>
    </w:p>
    <w:p w:rsidR="008C06B4" w:rsidRDefault="008C06B4" w:rsidP="008C06B4">
      <w:pPr>
        <w:spacing w:after="0"/>
        <w:jc w:val="both"/>
        <w:rPr>
          <w:rFonts w:ascii="Times New Roman" w:hAnsi="Times New Roman" w:cs="Times New Roman"/>
          <w:sz w:val="24"/>
          <w:szCs w:val="24"/>
        </w:rPr>
      </w:pPr>
    </w:p>
    <w:p w:rsidR="008C06B4" w:rsidRDefault="008C06B4" w:rsidP="008C06B4">
      <w:pPr>
        <w:spacing w:after="0"/>
        <w:jc w:val="both"/>
        <w:rPr>
          <w:rFonts w:ascii="Times New Roman" w:hAnsi="Times New Roman" w:cs="Times New Roman"/>
          <w:sz w:val="24"/>
          <w:szCs w:val="24"/>
        </w:rPr>
      </w:pPr>
      <w:r>
        <w:rPr>
          <w:rFonts w:ascii="Times New Roman" w:hAnsi="Times New Roman" w:cs="Times New Roman"/>
          <w:sz w:val="24"/>
          <w:szCs w:val="24"/>
        </w:rPr>
        <w:t>………………………………………………………………………………………………….</w:t>
      </w:r>
    </w:p>
    <w:p w:rsidR="00B666A2" w:rsidRDefault="00B666A2"/>
    <w:sectPr w:rsidR="00B666A2" w:rsidSect="00B666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447F"/>
    <w:rsid w:val="002678CE"/>
    <w:rsid w:val="008744DC"/>
    <w:rsid w:val="008C06B4"/>
    <w:rsid w:val="0091093F"/>
    <w:rsid w:val="009701D1"/>
    <w:rsid w:val="00AC5E0C"/>
    <w:rsid w:val="00B666A2"/>
    <w:rsid w:val="00CB6B3A"/>
    <w:rsid w:val="00F4447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01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7</cp:revision>
  <dcterms:created xsi:type="dcterms:W3CDTF">2023-08-20T13:41:00Z</dcterms:created>
  <dcterms:modified xsi:type="dcterms:W3CDTF">2023-08-21T07:46:00Z</dcterms:modified>
</cp:coreProperties>
</file>